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35" w:rsidRPr="00556F35" w:rsidRDefault="00DF1AFF" w:rsidP="00556F35">
      <w:pPr>
        <w:tabs>
          <w:tab w:val="left" w:pos="3173"/>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ДОГОВОР</w:t>
      </w:r>
    </w:p>
    <w:p w:rsidR="00556F35" w:rsidRPr="00556F35" w:rsidRDefault="00DF1AFF" w:rsidP="00556F35">
      <w:pPr>
        <w:tabs>
          <w:tab w:val="left" w:pos="3173"/>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КУПЛИ</w:t>
      </w:r>
      <w:r w:rsidR="00C67B57">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ПРОДАЖИ</w:t>
      </w:r>
    </w:p>
    <w:p w:rsidR="00556F35" w:rsidRPr="00556F35" w:rsidRDefault="00556F35" w:rsidP="00556F35">
      <w:pPr>
        <w:tabs>
          <w:tab w:val="left" w:pos="3173"/>
        </w:tabs>
        <w:suppressAutoHyphens/>
        <w:spacing w:after="0" w:line="240" w:lineRule="auto"/>
        <w:jc w:val="center"/>
        <w:rPr>
          <w:rFonts w:ascii="Times New Roman" w:eastAsia="Times New Roman" w:hAnsi="Times New Roman" w:cs="Times New Roman"/>
          <w:b/>
          <w:sz w:val="24"/>
          <w:szCs w:val="24"/>
          <w:lang w:eastAsia="ru-RU"/>
        </w:rPr>
      </w:pPr>
    </w:p>
    <w:p w:rsidR="00556F35" w:rsidRPr="00556F35" w:rsidRDefault="00556F35" w:rsidP="00556F35">
      <w:pPr>
        <w:suppressAutoHyphens/>
        <w:spacing w:after="0" w:line="240" w:lineRule="auto"/>
        <w:jc w:val="both"/>
        <w:rPr>
          <w:rFonts w:ascii="Times New Roman" w:eastAsia="Times New Roman" w:hAnsi="Times New Roman" w:cs="Times New Roman"/>
          <w:sz w:val="24"/>
          <w:szCs w:val="24"/>
          <w:lang w:eastAsia="ru-RU"/>
        </w:rPr>
      </w:pPr>
      <w:r w:rsidRPr="00556F35">
        <w:rPr>
          <w:rFonts w:ascii="Times New Roman" w:eastAsia="Times New Roman" w:hAnsi="Times New Roman" w:cs="Times New Roman"/>
          <w:sz w:val="24"/>
          <w:szCs w:val="24"/>
          <w:lang w:eastAsia="ru-RU"/>
        </w:rPr>
        <w:t xml:space="preserve">г. Великий Устюг                                                                           </w:t>
      </w:r>
      <w:proofErr w:type="gramStart"/>
      <w:r w:rsidRPr="00556F35">
        <w:rPr>
          <w:rFonts w:ascii="Times New Roman" w:eastAsia="Times New Roman" w:hAnsi="Times New Roman" w:cs="Times New Roman"/>
          <w:sz w:val="24"/>
          <w:szCs w:val="24"/>
          <w:lang w:eastAsia="ru-RU"/>
        </w:rPr>
        <w:t xml:space="preserve">   «</w:t>
      </w:r>
      <w:proofErr w:type="gramEnd"/>
      <w:r w:rsidRPr="00556F35">
        <w:rPr>
          <w:rFonts w:ascii="Times New Roman" w:eastAsia="Times New Roman" w:hAnsi="Times New Roman" w:cs="Times New Roman"/>
          <w:sz w:val="24"/>
          <w:szCs w:val="24"/>
          <w:lang w:eastAsia="ru-RU"/>
        </w:rPr>
        <w:t xml:space="preserve">___» __________ 202_ года                                           </w:t>
      </w:r>
    </w:p>
    <w:p w:rsidR="00556F35" w:rsidRPr="00556F35" w:rsidRDefault="00556F35" w:rsidP="00556F35">
      <w:pPr>
        <w:suppressAutoHyphens/>
        <w:spacing w:after="0" w:line="240" w:lineRule="auto"/>
        <w:jc w:val="both"/>
        <w:rPr>
          <w:rFonts w:ascii="Times New Roman" w:eastAsia="Times New Roman" w:hAnsi="Times New Roman" w:cs="Times New Roman"/>
          <w:sz w:val="24"/>
          <w:szCs w:val="24"/>
          <w:lang w:eastAsia="ru-RU"/>
        </w:rPr>
      </w:pPr>
      <w:r w:rsidRPr="00556F35">
        <w:rPr>
          <w:rFonts w:ascii="Times New Roman" w:eastAsia="Times New Roman" w:hAnsi="Times New Roman" w:cs="Times New Roman"/>
          <w:sz w:val="24"/>
          <w:szCs w:val="24"/>
          <w:lang w:eastAsia="ru-RU"/>
        </w:rPr>
        <w:t xml:space="preserve">                                                  </w:t>
      </w:r>
    </w:p>
    <w:p w:rsidR="00556F35" w:rsidRPr="00556F35" w:rsidRDefault="00A40534" w:rsidP="00556F3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бюджетное профессиональное образовательное учреждение Вологодской области «Великоустюгский многопрофильный колледж» (БПОУ ВО «ВУМК»</w:t>
      </w:r>
      <w:r w:rsidR="00556F35" w:rsidRPr="00556F35">
        <w:rPr>
          <w:rFonts w:ascii="Times New Roman" w:eastAsia="Times New Roman" w:hAnsi="Times New Roman" w:cs="Times New Roman"/>
          <w:sz w:val="24"/>
          <w:szCs w:val="24"/>
          <w:lang w:eastAsia="ru-RU"/>
        </w:rPr>
        <w:t xml:space="preserve"> в лице _________</w:t>
      </w:r>
      <w:r>
        <w:rPr>
          <w:rFonts w:ascii="Times New Roman" w:eastAsia="Times New Roman" w:hAnsi="Times New Roman" w:cs="Times New Roman"/>
          <w:sz w:val="24"/>
          <w:szCs w:val="24"/>
          <w:lang w:eastAsia="ru-RU"/>
        </w:rPr>
        <w:t>____, действующий на основании Устава</w:t>
      </w:r>
      <w:r w:rsidR="00556F35" w:rsidRPr="00556F35">
        <w:rPr>
          <w:rFonts w:ascii="Times New Roman" w:eastAsia="Times New Roman" w:hAnsi="Times New Roman" w:cs="Times New Roman"/>
          <w:sz w:val="24"/>
          <w:szCs w:val="24"/>
          <w:lang w:eastAsia="ru-RU"/>
        </w:rPr>
        <w:t>, именуемый в дальнейшем «Продавец», с одной стороны, и</w:t>
      </w:r>
      <w:r w:rsidR="00556F35" w:rsidRPr="00556F35">
        <w:rPr>
          <w:rFonts w:ascii="Times New Roman" w:eastAsia="Times New Roman" w:hAnsi="Times New Roman" w:cs="Times New Roman"/>
          <w:b/>
          <w:sz w:val="24"/>
          <w:szCs w:val="24"/>
          <w:lang w:eastAsia="ru-RU"/>
        </w:rPr>
        <w:t xml:space="preserve"> _____________</w:t>
      </w:r>
      <w:r w:rsidR="00556F35" w:rsidRPr="00556F35">
        <w:rPr>
          <w:rFonts w:ascii="Times New Roman" w:eastAsia="Times New Roman" w:hAnsi="Times New Roman" w:cs="Times New Roman"/>
          <w:sz w:val="24"/>
          <w:szCs w:val="24"/>
          <w:lang w:eastAsia="ru-RU"/>
        </w:rPr>
        <w:t>, именуемый в дальнейшем "Покупатель", с другой стороны, вместе именуемые «Стороны» на основании протокола № ____ подведения итогов по процедуре ____, лот ___ от ____ (далее - Протокол) заключили настоящий договор (далее - Договор) о нижеследующем:</w:t>
      </w:r>
    </w:p>
    <w:p w:rsidR="00556F35" w:rsidRPr="00556F35" w:rsidRDefault="00556F35" w:rsidP="00556F35">
      <w:pPr>
        <w:numPr>
          <w:ilvl w:val="0"/>
          <w:numId w:val="1"/>
        </w:numPr>
        <w:suppressAutoHyphens/>
        <w:spacing w:after="0" w:line="240" w:lineRule="auto"/>
        <w:jc w:val="center"/>
        <w:rPr>
          <w:rFonts w:ascii="Times New Roman" w:eastAsia="Times New Roman" w:hAnsi="Times New Roman" w:cs="Times New Roman"/>
          <w:sz w:val="24"/>
          <w:szCs w:val="24"/>
          <w:lang w:eastAsia="ru-RU"/>
        </w:rPr>
      </w:pPr>
      <w:r w:rsidRPr="00556F35">
        <w:rPr>
          <w:rFonts w:ascii="Times New Roman" w:eastAsia="Times New Roman" w:hAnsi="Times New Roman" w:cs="Times New Roman"/>
          <w:sz w:val="24"/>
          <w:szCs w:val="24"/>
          <w:lang w:eastAsia="ru-RU"/>
        </w:rPr>
        <w:t>Предмет Договора</w:t>
      </w:r>
      <w:bookmarkStart w:id="0" w:name="_GoBack"/>
      <w:bookmarkEnd w:id="0"/>
    </w:p>
    <w:p w:rsidR="00A40534" w:rsidRPr="00A40534" w:rsidRDefault="00556F35" w:rsidP="00A40534">
      <w:pPr>
        <w:ind w:firstLine="510"/>
        <w:jc w:val="both"/>
        <w:rPr>
          <w:rFonts w:ascii="Times New Roman" w:eastAsia="Times New Roman" w:hAnsi="Times New Roman" w:cs="Times New Roman"/>
          <w:lang w:eastAsia="ru-RU"/>
        </w:rPr>
      </w:pPr>
      <w:r w:rsidRPr="00556F35">
        <w:rPr>
          <w:rFonts w:ascii="Times New Roman" w:eastAsia="Times New Roman" w:hAnsi="Times New Roman" w:cs="Times New Roman"/>
          <w:color w:val="000000"/>
          <w:sz w:val="24"/>
          <w:szCs w:val="24"/>
          <w:lang w:eastAsia="ru-RU"/>
        </w:rPr>
        <w:t xml:space="preserve">1.1. Продавец обязуется передать в собственность Покупателя, а Покупатель принять и оплатить по цене и на условиях Договора </w:t>
      </w:r>
      <w:r w:rsidR="00A40534">
        <w:rPr>
          <w:rFonts w:ascii="Times New Roman" w:eastAsia="Times New Roman" w:hAnsi="Times New Roman" w:cs="Times New Roman"/>
          <w:b/>
          <w:bCs/>
          <w:lang w:eastAsia="ru-RU"/>
        </w:rPr>
        <w:t>з</w:t>
      </w:r>
      <w:r w:rsidR="00A40534" w:rsidRPr="00A40534">
        <w:rPr>
          <w:rFonts w:ascii="Times New Roman" w:eastAsia="Times New Roman" w:hAnsi="Times New Roman" w:cs="Times New Roman"/>
          <w:b/>
          <w:bCs/>
          <w:lang w:eastAsia="ru-RU"/>
        </w:rPr>
        <w:t xml:space="preserve">дание, с кадастровым номером </w:t>
      </w:r>
      <w:r w:rsidR="00A40534">
        <w:rPr>
          <w:rFonts w:ascii="Times New Roman" w:eastAsia="Times New Roman" w:hAnsi="Times New Roman" w:cs="Times New Roman"/>
          <w:b/>
          <w:lang w:eastAsia="ru-RU"/>
        </w:rPr>
        <w:t>__________________</w:t>
      </w:r>
      <w:r w:rsidR="00A40534" w:rsidRPr="00A40534">
        <w:rPr>
          <w:rFonts w:ascii="Times New Roman" w:eastAsia="Times New Roman" w:hAnsi="Times New Roman" w:cs="Times New Roman"/>
          <w:b/>
          <w:lang w:eastAsia="ru-RU"/>
        </w:rPr>
        <w:t xml:space="preserve">, площадью </w:t>
      </w:r>
      <w:r w:rsidR="00A40534">
        <w:rPr>
          <w:rFonts w:ascii="Times New Roman" w:eastAsia="Times New Roman" w:hAnsi="Times New Roman" w:cs="Times New Roman"/>
          <w:b/>
          <w:lang w:eastAsia="ru-RU"/>
        </w:rPr>
        <w:t>______</w:t>
      </w:r>
      <w:r w:rsidR="00A40534" w:rsidRPr="00A40534">
        <w:rPr>
          <w:rFonts w:ascii="Times New Roman" w:eastAsia="Times New Roman" w:hAnsi="Times New Roman" w:cs="Times New Roman"/>
          <w:b/>
          <w:lang w:eastAsia="ru-RU"/>
        </w:rPr>
        <w:t xml:space="preserve"> </w:t>
      </w:r>
      <w:proofErr w:type="spellStart"/>
      <w:proofErr w:type="gramStart"/>
      <w:r w:rsidR="00A40534" w:rsidRPr="00A40534">
        <w:rPr>
          <w:rFonts w:ascii="Times New Roman" w:eastAsia="Times New Roman" w:hAnsi="Times New Roman" w:cs="Times New Roman"/>
          <w:b/>
          <w:lang w:eastAsia="ru-RU"/>
        </w:rPr>
        <w:t>кв.м</w:t>
      </w:r>
      <w:proofErr w:type="spellEnd"/>
      <w:proofErr w:type="gramEnd"/>
      <w:r w:rsidR="00A40534" w:rsidRPr="00A40534">
        <w:rPr>
          <w:rFonts w:ascii="Times New Roman" w:eastAsia="Times New Roman" w:hAnsi="Times New Roman" w:cs="Times New Roman"/>
          <w:b/>
          <w:lang w:eastAsia="ru-RU"/>
        </w:rPr>
        <w:t xml:space="preserve">, расположенное по адресу: Вологодская область, г. Великий Устюг, </w:t>
      </w:r>
      <w:r w:rsidR="00A40534" w:rsidRPr="006F4514">
        <w:rPr>
          <w:rFonts w:ascii="Times New Roman" w:eastAsia="Times New Roman" w:hAnsi="Times New Roman" w:cs="Times New Roman"/>
          <w:b/>
          <w:lang w:eastAsia="ru-RU"/>
        </w:rPr>
        <w:t xml:space="preserve">ул. Кузнецова, </w:t>
      </w:r>
      <w:r w:rsidR="00A40534" w:rsidRPr="00A40534">
        <w:rPr>
          <w:rFonts w:ascii="Times New Roman" w:eastAsia="Times New Roman" w:hAnsi="Times New Roman" w:cs="Times New Roman"/>
          <w:b/>
          <w:lang w:eastAsia="ru-RU"/>
        </w:rPr>
        <w:t xml:space="preserve">д. 22, </w:t>
      </w:r>
      <w:r w:rsidR="00A40534">
        <w:rPr>
          <w:rFonts w:ascii="Times New Roman" w:eastAsia="Times New Roman" w:hAnsi="Times New Roman" w:cs="Times New Roman"/>
          <w:b/>
          <w:lang w:eastAsia="ru-RU"/>
        </w:rPr>
        <w:t>______________________</w:t>
      </w:r>
      <w:r w:rsidR="000F21F7">
        <w:rPr>
          <w:rFonts w:ascii="Times New Roman" w:eastAsia="Times New Roman" w:hAnsi="Times New Roman" w:cs="Times New Roman"/>
          <w:b/>
          <w:lang w:eastAsia="ru-RU"/>
        </w:rPr>
        <w:t>_____</w:t>
      </w:r>
      <w:r w:rsidR="00A40534">
        <w:rPr>
          <w:rFonts w:ascii="Times New Roman" w:eastAsia="Times New Roman" w:hAnsi="Times New Roman" w:cs="Times New Roman"/>
          <w:b/>
          <w:lang w:eastAsia="ru-RU"/>
        </w:rPr>
        <w:t xml:space="preserve">.  </w:t>
      </w:r>
      <w:r w:rsidR="00A40534" w:rsidRPr="00A40534">
        <w:rPr>
          <w:rFonts w:ascii="Times New Roman" w:eastAsia="Times New Roman" w:hAnsi="Times New Roman" w:cs="Times New Roman"/>
          <w:color w:val="000000"/>
          <w:lang w:eastAsia="ru-RU"/>
        </w:rPr>
        <w:t xml:space="preserve">Характеристики объекта:  </w:t>
      </w:r>
    </w:p>
    <w:p w:rsidR="00556F35" w:rsidRPr="00556F35" w:rsidRDefault="00A40534" w:rsidP="00A40534">
      <w:pPr>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w:t>
      </w:r>
      <w:r w:rsidRPr="00A40534">
        <w:rPr>
          <w:rFonts w:ascii="Times New Roman" w:eastAsia="Times New Roman" w:hAnsi="Times New Roman" w:cs="Times New Roman"/>
          <w:lang w:eastAsia="ru-RU"/>
        </w:rPr>
        <w:t>ежилое одноэтажное кирпичное здание, год постройки 1986, коммуникации отключены</w:t>
      </w:r>
      <w:r>
        <w:rPr>
          <w:rFonts w:ascii="Times New Roman" w:eastAsia="Times New Roman" w:hAnsi="Times New Roman" w:cs="Times New Roman"/>
          <w:b/>
          <w:lang w:eastAsia="ru-RU"/>
        </w:rPr>
        <w:t xml:space="preserve"> </w:t>
      </w:r>
      <w:r w:rsidR="00556F35" w:rsidRPr="00556F35">
        <w:rPr>
          <w:rFonts w:ascii="Times New Roman" w:eastAsia="Times New Roman" w:hAnsi="Times New Roman" w:cs="Times New Roman"/>
          <w:color w:val="000000"/>
          <w:sz w:val="24"/>
          <w:szCs w:val="24"/>
          <w:lang w:eastAsia="ru-RU"/>
        </w:rPr>
        <w:t xml:space="preserve">(далее имущество). </w:t>
      </w:r>
    </w:p>
    <w:p w:rsidR="00556F35" w:rsidRPr="00A45647"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0F21F7">
        <w:rPr>
          <w:rFonts w:ascii="Times New Roman" w:eastAsia="Times New Roman" w:hAnsi="Times New Roman" w:cs="Times New Roman"/>
          <w:sz w:val="24"/>
          <w:szCs w:val="24"/>
          <w:lang w:eastAsia="ru-RU"/>
        </w:rPr>
        <w:t xml:space="preserve">1.2. Имущество </w:t>
      </w:r>
      <w:r w:rsidRPr="00A45647">
        <w:rPr>
          <w:rFonts w:ascii="Times New Roman" w:eastAsia="Times New Roman" w:hAnsi="Times New Roman" w:cs="Times New Roman"/>
          <w:sz w:val="24"/>
          <w:szCs w:val="24"/>
          <w:lang w:eastAsia="ru-RU"/>
        </w:rPr>
        <w:t>принадлежит Продавцу на праве собственности</w:t>
      </w:r>
      <w:r w:rsidR="00A45647" w:rsidRPr="00A45647">
        <w:rPr>
          <w:rFonts w:ascii="Times New Roman" w:eastAsia="Times New Roman" w:hAnsi="Times New Roman" w:cs="Times New Roman"/>
          <w:sz w:val="24"/>
          <w:szCs w:val="24"/>
          <w:lang w:eastAsia="ru-RU"/>
        </w:rPr>
        <w:t xml:space="preserve"> Вологодской области, что подтверждается записью</w:t>
      </w:r>
      <w:r w:rsidRPr="00A45647">
        <w:rPr>
          <w:rFonts w:ascii="Times New Roman" w:eastAsia="Times New Roman" w:hAnsi="Times New Roman" w:cs="Times New Roman"/>
          <w:sz w:val="24"/>
          <w:szCs w:val="24"/>
          <w:lang w:eastAsia="ru-RU"/>
        </w:rPr>
        <w:t xml:space="preserve"> о государственной регистрации права:</w:t>
      </w:r>
    </w:p>
    <w:p w:rsidR="00556F35" w:rsidRPr="00A45647" w:rsidRDefault="00A45647" w:rsidP="00556F35">
      <w:pPr>
        <w:suppressAutoHyphens/>
        <w:spacing w:after="0" w:line="240" w:lineRule="auto"/>
        <w:jc w:val="both"/>
        <w:rPr>
          <w:rFonts w:ascii="Times New Roman" w:eastAsia="Times New Roman" w:hAnsi="Times New Roman" w:cs="Times New Roman"/>
          <w:sz w:val="20"/>
          <w:szCs w:val="20"/>
          <w:lang w:eastAsia="ru-RU"/>
        </w:rPr>
      </w:pPr>
      <w:r w:rsidRPr="00A45647">
        <w:rPr>
          <w:rFonts w:ascii="Times New Roman" w:eastAsia="Times New Roman" w:hAnsi="Times New Roman" w:cs="Times New Roman"/>
          <w:sz w:val="24"/>
          <w:szCs w:val="24"/>
          <w:lang w:eastAsia="ru-RU"/>
        </w:rPr>
        <w:t>_____________________________________________________________________________</w:t>
      </w:r>
    </w:p>
    <w:p w:rsidR="00556F35" w:rsidRPr="00A45647"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p>
    <w:p w:rsidR="00556F35" w:rsidRPr="00A45647"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A45647">
        <w:rPr>
          <w:rFonts w:ascii="Times New Roman" w:eastAsia="Times New Roman" w:hAnsi="Times New Roman" w:cs="Times New Roman"/>
          <w:sz w:val="24"/>
          <w:szCs w:val="24"/>
          <w:lang w:eastAsia="ru-RU"/>
        </w:rPr>
        <w:t xml:space="preserve">          2. Цена Договора и порядок расчётов</w:t>
      </w:r>
    </w:p>
    <w:p w:rsidR="00556F35" w:rsidRPr="00A45647" w:rsidRDefault="00556F35" w:rsidP="00A45647">
      <w:pPr>
        <w:suppressAutoHyphens/>
        <w:spacing w:after="0" w:line="240" w:lineRule="auto"/>
        <w:ind w:firstLine="567"/>
        <w:jc w:val="both"/>
        <w:rPr>
          <w:rFonts w:ascii="Times New Roman" w:eastAsia="Times New Roman" w:hAnsi="Times New Roman" w:cs="Times New Roman"/>
          <w:sz w:val="20"/>
          <w:szCs w:val="20"/>
          <w:lang w:eastAsia="ru-RU"/>
        </w:rPr>
      </w:pPr>
      <w:r w:rsidRPr="00A45647">
        <w:rPr>
          <w:rFonts w:ascii="Times New Roman" w:eastAsia="Times New Roman" w:hAnsi="Times New Roman" w:cs="Times New Roman"/>
          <w:sz w:val="24"/>
          <w:szCs w:val="24"/>
          <w:lang w:eastAsia="ru-RU"/>
        </w:rPr>
        <w:t>2.1. Цена Имущества, указанного в п. 1.1 настоящего Договора, установлена в соответствии с протоколом № ____ подведения итогов по процедуре ____, лот ___ от ____ и составляет ______</w:t>
      </w:r>
      <w:r w:rsidR="00A45647" w:rsidRPr="00A45647">
        <w:rPr>
          <w:rFonts w:ascii="Times New Roman" w:eastAsia="Times New Roman" w:hAnsi="Times New Roman" w:cs="Times New Roman"/>
          <w:sz w:val="24"/>
          <w:szCs w:val="24"/>
          <w:lang w:eastAsia="ru-RU"/>
        </w:rPr>
        <w:t>___ (____________) рублей.</w:t>
      </w:r>
    </w:p>
    <w:p w:rsidR="00556F35" w:rsidRPr="00A45647"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A45647">
        <w:rPr>
          <w:rFonts w:ascii="Times New Roman" w:eastAsia="Times New Roman" w:hAnsi="Times New Roman" w:cs="Times New Roman"/>
          <w:sz w:val="24"/>
          <w:szCs w:val="24"/>
          <w:lang w:eastAsia="ru-RU"/>
        </w:rPr>
        <w:t xml:space="preserve">2.2. Задаток в размере </w:t>
      </w:r>
      <w:r w:rsidRPr="00A45647">
        <w:rPr>
          <w:rFonts w:ascii="Times New Roman" w:eastAsia="Times New Roman" w:hAnsi="Times New Roman" w:cs="Times New Roman"/>
          <w:b/>
          <w:sz w:val="24"/>
          <w:szCs w:val="24"/>
          <w:lang w:eastAsia="ru-RU"/>
        </w:rPr>
        <w:t>_________ (__________</w:t>
      </w:r>
      <w:r w:rsidRPr="00A45647">
        <w:rPr>
          <w:rFonts w:ascii="Times New Roman" w:eastAsia="Times New Roman" w:hAnsi="Times New Roman" w:cs="Times New Roman"/>
          <w:sz w:val="24"/>
          <w:szCs w:val="24"/>
          <w:lang w:eastAsia="ru-RU"/>
        </w:rPr>
        <w:t>) рублей перечисляется в счёт оплаты Имущества.</w:t>
      </w:r>
    </w:p>
    <w:p w:rsidR="00556F35" w:rsidRPr="000D370F"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A45647">
        <w:rPr>
          <w:rFonts w:ascii="Times New Roman" w:eastAsia="Times New Roman" w:hAnsi="Times New Roman" w:cs="Times New Roman"/>
          <w:sz w:val="24"/>
          <w:szCs w:val="24"/>
          <w:lang w:eastAsia="ru-RU"/>
        </w:rPr>
        <w:t>2.3. Оплата Имущества осуществляется Покупателем путё</w:t>
      </w:r>
      <w:r w:rsidR="00C67C66">
        <w:rPr>
          <w:rFonts w:ascii="Times New Roman" w:eastAsia="Times New Roman" w:hAnsi="Times New Roman" w:cs="Times New Roman"/>
          <w:sz w:val="24"/>
          <w:szCs w:val="24"/>
          <w:lang w:eastAsia="ru-RU"/>
        </w:rPr>
        <w:t>м перечисления денежных средств</w:t>
      </w:r>
      <w:r w:rsidRPr="000D370F">
        <w:rPr>
          <w:rFonts w:ascii="Times New Roman" w:eastAsia="Times New Roman" w:hAnsi="Times New Roman" w:cs="Times New Roman"/>
          <w:sz w:val="24"/>
          <w:szCs w:val="24"/>
          <w:lang w:eastAsia="ru-RU"/>
        </w:rPr>
        <w:t xml:space="preserve"> в размере ___________ на счет Продавца по следующим реквизитам:</w:t>
      </w:r>
    </w:p>
    <w:p w:rsidR="00556F35" w:rsidRPr="001A0291" w:rsidRDefault="00A45647" w:rsidP="00404FC9">
      <w:pPr>
        <w:suppressAutoHyphens/>
        <w:spacing w:after="0" w:line="240" w:lineRule="auto"/>
        <w:jc w:val="both"/>
        <w:rPr>
          <w:rFonts w:ascii="Times New Roman" w:eastAsia="Times New Roman" w:hAnsi="Times New Roman" w:cs="Times New Roman"/>
          <w:sz w:val="24"/>
          <w:szCs w:val="24"/>
          <w:lang w:eastAsia="ru-RU"/>
        </w:rPr>
      </w:pPr>
      <w:r w:rsidRPr="001A0291">
        <w:rPr>
          <w:rFonts w:ascii="Times New Roman" w:eastAsia="Times New Roman" w:hAnsi="Times New Roman" w:cs="Times New Roman"/>
          <w:b/>
          <w:bCs/>
          <w:sz w:val="24"/>
          <w:szCs w:val="24"/>
          <w:lang w:eastAsia="ru-RU"/>
        </w:rPr>
        <w:t>БПОУ ВО «ВУМК»</w:t>
      </w:r>
      <w:r w:rsidR="00556F35" w:rsidRPr="001A0291">
        <w:rPr>
          <w:rFonts w:ascii="Times New Roman" w:eastAsia="Times New Roman" w:hAnsi="Times New Roman" w:cs="Times New Roman"/>
          <w:b/>
          <w:bCs/>
          <w:sz w:val="24"/>
          <w:szCs w:val="24"/>
          <w:lang w:eastAsia="ru-RU"/>
        </w:rPr>
        <w:t xml:space="preserve">, ИНН </w:t>
      </w:r>
      <w:r w:rsidRPr="001A0291">
        <w:rPr>
          <w:rFonts w:ascii="Times New Roman" w:eastAsia="Times New Roman" w:hAnsi="Times New Roman" w:cs="Times New Roman"/>
          <w:b/>
          <w:bCs/>
          <w:sz w:val="24"/>
          <w:szCs w:val="24"/>
          <w:lang w:eastAsia="ru-RU"/>
        </w:rPr>
        <w:t>3526013912</w:t>
      </w:r>
      <w:r w:rsidR="00556F35" w:rsidRPr="001A0291">
        <w:rPr>
          <w:rFonts w:ascii="Times New Roman" w:eastAsia="Times New Roman" w:hAnsi="Times New Roman" w:cs="Times New Roman"/>
          <w:b/>
          <w:bCs/>
          <w:sz w:val="24"/>
          <w:szCs w:val="24"/>
          <w:lang w:eastAsia="ru-RU"/>
        </w:rPr>
        <w:t>, КПП 352601001</w:t>
      </w:r>
    </w:p>
    <w:p w:rsidR="00556F35" w:rsidRPr="001A0291" w:rsidRDefault="000D370F" w:rsidP="00404FC9">
      <w:pPr>
        <w:suppressAutoHyphens/>
        <w:spacing w:after="0" w:line="240" w:lineRule="auto"/>
        <w:jc w:val="both"/>
        <w:rPr>
          <w:rFonts w:ascii="Times New Roman" w:eastAsia="Times New Roman" w:hAnsi="Times New Roman" w:cs="Times New Roman"/>
          <w:sz w:val="24"/>
          <w:szCs w:val="24"/>
          <w:lang w:eastAsia="ru-RU"/>
        </w:rPr>
      </w:pPr>
      <w:r w:rsidRPr="001A0291">
        <w:rPr>
          <w:rFonts w:ascii="Times New Roman" w:eastAsia="Times New Roman" w:hAnsi="Times New Roman" w:cs="Times New Roman"/>
          <w:b/>
          <w:bCs/>
          <w:sz w:val="24"/>
          <w:szCs w:val="24"/>
          <w:lang w:eastAsia="ru-RU"/>
        </w:rPr>
        <w:t>Департамент финансов</w:t>
      </w:r>
      <w:r w:rsidR="00556F35" w:rsidRPr="001A0291">
        <w:rPr>
          <w:rFonts w:ascii="Times New Roman" w:eastAsia="Times New Roman" w:hAnsi="Times New Roman" w:cs="Times New Roman"/>
          <w:b/>
          <w:bCs/>
          <w:sz w:val="24"/>
          <w:szCs w:val="24"/>
          <w:lang w:eastAsia="ru-RU"/>
        </w:rPr>
        <w:t xml:space="preserve"> Вологодской области (</w:t>
      </w:r>
      <w:r w:rsidRPr="001A0291">
        <w:rPr>
          <w:rFonts w:ascii="Times New Roman" w:eastAsia="Times New Roman" w:hAnsi="Times New Roman" w:cs="Times New Roman"/>
          <w:b/>
          <w:bCs/>
          <w:sz w:val="24"/>
          <w:szCs w:val="24"/>
          <w:lang w:eastAsia="ru-RU"/>
        </w:rPr>
        <w:t>БПОУ ВО «ВУМК»</w:t>
      </w:r>
      <w:r w:rsidR="0049049F" w:rsidRPr="001A0291">
        <w:rPr>
          <w:rFonts w:ascii="Times New Roman" w:eastAsia="Times New Roman" w:hAnsi="Times New Roman" w:cs="Times New Roman"/>
          <w:b/>
          <w:bCs/>
          <w:sz w:val="24"/>
          <w:szCs w:val="24"/>
          <w:lang w:eastAsia="ru-RU"/>
        </w:rPr>
        <w:t xml:space="preserve"> л/</w:t>
      </w:r>
      <w:proofErr w:type="spellStart"/>
      <w:r w:rsidR="0049049F" w:rsidRPr="001A0291">
        <w:rPr>
          <w:rFonts w:ascii="Times New Roman" w:eastAsia="Times New Roman" w:hAnsi="Times New Roman" w:cs="Times New Roman"/>
          <w:b/>
          <w:bCs/>
          <w:sz w:val="24"/>
          <w:szCs w:val="24"/>
          <w:lang w:eastAsia="ru-RU"/>
        </w:rPr>
        <w:t>сч</w:t>
      </w:r>
      <w:proofErr w:type="spellEnd"/>
      <w:r w:rsidR="0049049F" w:rsidRPr="001A0291">
        <w:rPr>
          <w:rFonts w:ascii="Times New Roman" w:eastAsia="Times New Roman" w:hAnsi="Times New Roman" w:cs="Times New Roman"/>
          <w:b/>
          <w:bCs/>
          <w:sz w:val="24"/>
          <w:szCs w:val="24"/>
          <w:lang w:eastAsia="ru-RU"/>
        </w:rPr>
        <w:t xml:space="preserve"> 006.20.077.1</w:t>
      </w:r>
      <w:r w:rsidR="00556F35" w:rsidRPr="001A0291">
        <w:rPr>
          <w:rFonts w:ascii="Times New Roman" w:eastAsia="Times New Roman" w:hAnsi="Times New Roman" w:cs="Times New Roman"/>
          <w:b/>
          <w:bCs/>
          <w:sz w:val="24"/>
          <w:szCs w:val="24"/>
          <w:lang w:eastAsia="ru-RU"/>
        </w:rPr>
        <w:t>) Отделение Вологда Банка России//УФК по Вологодской области г. Вологда</w:t>
      </w:r>
    </w:p>
    <w:p w:rsidR="00556F35" w:rsidRPr="001A0291" w:rsidRDefault="00556F35" w:rsidP="00404FC9">
      <w:pPr>
        <w:suppressAutoHyphens/>
        <w:spacing w:after="0" w:line="240" w:lineRule="auto"/>
        <w:jc w:val="both"/>
        <w:rPr>
          <w:rFonts w:ascii="Times New Roman" w:eastAsia="Times New Roman" w:hAnsi="Times New Roman" w:cs="Times New Roman"/>
          <w:sz w:val="24"/>
          <w:szCs w:val="24"/>
          <w:lang w:eastAsia="ru-RU"/>
        </w:rPr>
      </w:pPr>
      <w:r w:rsidRPr="001A0291">
        <w:rPr>
          <w:rFonts w:ascii="Times New Roman" w:eastAsia="Times New Roman" w:hAnsi="Times New Roman" w:cs="Times New Roman"/>
          <w:b/>
          <w:bCs/>
          <w:sz w:val="24"/>
          <w:szCs w:val="24"/>
          <w:lang w:eastAsia="ru-RU"/>
        </w:rPr>
        <w:t>БИК 011909101, р/счет 0</w:t>
      </w:r>
      <w:r w:rsidR="000D370F" w:rsidRPr="001A0291">
        <w:rPr>
          <w:rFonts w:ascii="Times New Roman" w:eastAsia="Times New Roman" w:hAnsi="Times New Roman" w:cs="Times New Roman"/>
          <w:b/>
          <w:bCs/>
          <w:sz w:val="24"/>
          <w:szCs w:val="24"/>
          <w:lang w:eastAsia="ru-RU"/>
        </w:rPr>
        <w:t>3224643190000003000</w:t>
      </w:r>
      <w:r w:rsidRPr="001A0291">
        <w:rPr>
          <w:rFonts w:ascii="Times New Roman" w:eastAsia="Times New Roman" w:hAnsi="Times New Roman" w:cs="Times New Roman"/>
          <w:b/>
          <w:bCs/>
          <w:sz w:val="24"/>
          <w:szCs w:val="24"/>
          <w:lang w:eastAsia="ru-RU"/>
        </w:rPr>
        <w:t xml:space="preserve">, корсчет 40102810445370000022, КБК </w:t>
      </w:r>
      <w:r w:rsidR="00954A58">
        <w:rPr>
          <w:rFonts w:ascii="Times New Roman" w:eastAsia="Times New Roman" w:hAnsi="Times New Roman" w:cs="Times New Roman"/>
          <w:b/>
          <w:bCs/>
          <w:sz w:val="24"/>
          <w:szCs w:val="24"/>
          <w:lang w:eastAsia="ru-RU"/>
        </w:rPr>
        <w:t>000</w:t>
      </w:r>
      <w:r w:rsidR="000D370F" w:rsidRPr="001A0291">
        <w:rPr>
          <w:rFonts w:ascii="Times New Roman" w:eastAsia="Times New Roman" w:hAnsi="Times New Roman" w:cs="Times New Roman"/>
          <w:b/>
          <w:bCs/>
          <w:sz w:val="24"/>
          <w:szCs w:val="24"/>
          <w:lang w:eastAsia="ru-RU"/>
        </w:rPr>
        <w:t>00000000000000</w:t>
      </w:r>
      <w:r w:rsidRPr="001A0291">
        <w:rPr>
          <w:rFonts w:ascii="Times New Roman" w:eastAsia="Times New Roman" w:hAnsi="Times New Roman" w:cs="Times New Roman"/>
          <w:b/>
          <w:bCs/>
          <w:sz w:val="24"/>
          <w:szCs w:val="24"/>
          <w:lang w:eastAsia="ru-RU"/>
        </w:rPr>
        <w:t xml:space="preserve">410, ОГРН № </w:t>
      </w:r>
      <w:r w:rsidR="000D370F" w:rsidRPr="001A0291">
        <w:rPr>
          <w:rFonts w:ascii="Times New Roman" w:eastAsia="Times New Roman" w:hAnsi="Times New Roman" w:cs="Times New Roman"/>
          <w:b/>
          <w:bCs/>
          <w:sz w:val="24"/>
          <w:szCs w:val="24"/>
          <w:lang w:eastAsia="ru-RU"/>
        </w:rPr>
        <w:t>1093538000049</w:t>
      </w:r>
      <w:r w:rsidRPr="001A0291">
        <w:rPr>
          <w:rFonts w:ascii="Times New Roman" w:eastAsia="Times New Roman" w:hAnsi="Times New Roman" w:cs="Times New Roman"/>
          <w:b/>
          <w:bCs/>
          <w:sz w:val="24"/>
          <w:szCs w:val="24"/>
          <w:lang w:eastAsia="ru-RU"/>
        </w:rPr>
        <w:t>, ОКТМО 19514000.</w:t>
      </w:r>
    </w:p>
    <w:p w:rsidR="00556F35" w:rsidRPr="000D370F"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0D370F">
        <w:rPr>
          <w:rFonts w:ascii="Times New Roman" w:eastAsia="Times New Roman" w:hAnsi="Times New Roman" w:cs="Times New Roman"/>
          <w:sz w:val="24"/>
          <w:szCs w:val="24"/>
          <w:lang w:eastAsia="ru-RU"/>
        </w:rPr>
        <w:t xml:space="preserve">Датой оплаты Имущества считается дата </w:t>
      </w:r>
      <w:r w:rsidR="00C85667">
        <w:rPr>
          <w:rFonts w:ascii="Times New Roman" w:eastAsia="Times New Roman" w:hAnsi="Times New Roman" w:cs="Times New Roman"/>
          <w:sz w:val="24"/>
          <w:szCs w:val="24"/>
          <w:lang w:eastAsia="ru-RU"/>
        </w:rPr>
        <w:t>поступления</w:t>
      </w:r>
      <w:r w:rsidRPr="000D370F">
        <w:rPr>
          <w:rFonts w:ascii="Times New Roman" w:eastAsia="Times New Roman" w:hAnsi="Times New Roman" w:cs="Times New Roman"/>
          <w:sz w:val="24"/>
          <w:szCs w:val="24"/>
          <w:lang w:eastAsia="ru-RU"/>
        </w:rPr>
        <w:t xml:space="preserve"> денежных средств </w:t>
      </w:r>
      <w:r w:rsidR="00C85667">
        <w:rPr>
          <w:rFonts w:ascii="Times New Roman" w:eastAsia="Times New Roman" w:hAnsi="Times New Roman" w:cs="Times New Roman"/>
          <w:sz w:val="24"/>
          <w:szCs w:val="24"/>
          <w:lang w:eastAsia="ru-RU"/>
        </w:rPr>
        <w:t>на счёт</w:t>
      </w:r>
      <w:r w:rsidRPr="000D370F">
        <w:rPr>
          <w:rFonts w:ascii="Times New Roman" w:eastAsia="Times New Roman" w:hAnsi="Times New Roman" w:cs="Times New Roman"/>
          <w:sz w:val="24"/>
          <w:szCs w:val="24"/>
          <w:lang w:eastAsia="ru-RU"/>
        </w:rPr>
        <w:t xml:space="preserve"> </w:t>
      </w:r>
      <w:r w:rsidR="00C85667">
        <w:rPr>
          <w:rFonts w:ascii="Times New Roman" w:eastAsia="Times New Roman" w:hAnsi="Times New Roman" w:cs="Times New Roman"/>
          <w:sz w:val="24"/>
          <w:szCs w:val="24"/>
          <w:lang w:eastAsia="ru-RU"/>
        </w:rPr>
        <w:t>Продавца</w:t>
      </w:r>
      <w:r w:rsidRPr="000D370F">
        <w:rPr>
          <w:rFonts w:ascii="Times New Roman" w:eastAsia="Times New Roman" w:hAnsi="Times New Roman" w:cs="Times New Roman"/>
          <w:sz w:val="24"/>
          <w:szCs w:val="24"/>
          <w:lang w:eastAsia="ru-RU"/>
        </w:rPr>
        <w:t>, указанный в настоящем пункте Договора.</w:t>
      </w:r>
    </w:p>
    <w:p w:rsidR="00556F35" w:rsidRPr="00C67C66" w:rsidRDefault="00556F35" w:rsidP="00556F35">
      <w:pPr>
        <w:tabs>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2.4. Оплата производится в полном объёме единовременным платежом в течение 10 (десяти) рабочих дней с момента заключения настоящего Договора по безналичному расчёту.</w:t>
      </w:r>
    </w:p>
    <w:p w:rsidR="00556F35" w:rsidRPr="00C67C66" w:rsidRDefault="00556F35" w:rsidP="00556F35">
      <w:pPr>
        <w:numPr>
          <w:ilvl w:val="0"/>
          <w:numId w:val="2"/>
        </w:num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Срок действия Договора</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p>
    <w:p w:rsidR="00556F35" w:rsidRPr="00C67C66"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 xml:space="preserve">               4. Передача Имущества </w:t>
      </w:r>
    </w:p>
    <w:p w:rsidR="00556F35" w:rsidRPr="00C67C66"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 xml:space="preserve">              и переход права собственности на Имущество</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4.1. Передача Имущества Продавцом и принятие его Покупателем осуществляются по подписываемому Сторонами акту приёма - передачи не позднее 5 (пяти) рабочих дней с момента выполнения Покупателем раздела 2 настоящего Договора.</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lastRenderedPageBreak/>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4.3. Продавец считается выполнившим свои обязательства по настоящему Договору с момента пе</w:t>
      </w:r>
      <w:r w:rsidR="003E4173" w:rsidRPr="00C67C66">
        <w:rPr>
          <w:rFonts w:ascii="Times New Roman" w:eastAsia="Times New Roman" w:hAnsi="Times New Roman" w:cs="Times New Roman"/>
          <w:sz w:val="24"/>
          <w:szCs w:val="24"/>
          <w:lang w:eastAsia="ru-RU"/>
        </w:rPr>
        <w:t xml:space="preserve">редачи Имущества Покупателю по </w:t>
      </w:r>
      <w:r w:rsidRPr="00C67C66">
        <w:rPr>
          <w:rFonts w:ascii="Times New Roman" w:eastAsia="Times New Roman" w:hAnsi="Times New Roman" w:cs="Times New Roman"/>
          <w:sz w:val="24"/>
          <w:szCs w:val="24"/>
          <w:lang w:eastAsia="ru-RU"/>
        </w:rPr>
        <w:t>акту приёма – передачи.</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4.4. Покупатель считается выполнившим свои обязательства по настоящему Договору с момента перечисления денежных средств, указанных в пункте 2.3. настоящего Договора.</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4.5. Право собственности Вологодской области на Имущество прекращается, а право собственности Покупателя на Имущество возникает с момента государственной регистрации перехода права собственности.</w:t>
      </w:r>
    </w:p>
    <w:p w:rsidR="00556F35" w:rsidRPr="00D42743" w:rsidRDefault="00556F35" w:rsidP="00556F35">
      <w:pPr>
        <w:suppressAutoHyphens/>
        <w:spacing w:after="0" w:line="240" w:lineRule="auto"/>
        <w:jc w:val="both"/>
        <w:rPr>
          <w:rFonts w:ascii="Times New Roman" w:eastAsia="Times New Roman" w:hAnsi="Times New Roman" w:cs="Times New Roman"/>
          <w:color w:val="FF0000"/>
          <w:sz w:val="24"/>
          <w:szCs w:val="24"/>
          <w:lang w:eastAsia="ru-RU"/>
        </w:rPr>
      </w:pPr>
    </w:p>
    <w:p w:rsidR="00556F35" w:rsidRPr="00C67C66"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 Обязанности Сторон</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5.1. Покупатель обязуется:</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5.1.1. Полностью оплатить цену Имущества в размере, порядке и сроки, установленные разделом 2 настоящего Договора, предоставить Продавцу документы, подтверждающие оплату.</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5.1.2.  Письменно в течение 5 (пяти) дней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5.1.3.  Принять имущество на условиях, предусмотренных разделом 4 настоящего Договора.</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5.1.4. Совместно с Продавцом в течение месяца со дня подписания акта приёма-передачи принять все необходимые меры по государственной регистрации настоящего Договора в установленном законом порядке.</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5.1.5. Нести риск случайной гибели, порчи Имущества, все расходы по его содержанию с момента подписания акта приема-передачи.</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5.2. Продавец обязуется:</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5.2.1.   Передат</w:t>
      </w:r>
      <w:r w:rsidR="00C67C66" w:rsidRPr="00C67C66">
        <w:rPr>
          <w:rFonts w:ascii="Times New Roman" w:eastAsia="Times New Roman" w:hAnsi="Times New Roman" w:cs="Times New Roman"/>
          <w:sz w:val="24"/>
          <w:szCs w:val="24"/>
          <w:lang w:eastAsia="ru-RU"/>
        </w:rPr>
        <w:t xml:space="preserve">ь Покупателю Имущество по акту </w:t>
      </w:r>
      <w:r w:rsidRPr="00C67C66">
        <w:rPr>
          <w:rFonts w:ascii="Times New Roman" w:eastAsia="Times New Roman" w:hAnsi="Times New Roman" w:cs="Times New Roman"/>
          <w:sz w:val="24"/>
          <w:szCs w:val="24"/>
          <w:lang w:eastAsia="ru-RU"/>
        </w:rPr>
        <w:t xml:space="preserve">приёма-передачи. </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5.3. Обязанности Сторон, не урегулированные настоящим Договором, устанавливаются в соответствии с действующим законодательством.</w:t>
      </w:r>
    </w:p>
    <w:p w:rsidR="00556F35" w:rsidRPr="00D42743" w:rsidRDefault="00556F35" w:rsidP="00556F35">
      <w:pPr>
        <w:suppressAutoHyphens/>
        <w:spacing w:after="0" w:line="240" w:lineRule="auto"/>
        <w:jc w:val="center"/>
        <w:rPr>
          <w:rFonts w:ascii="Times New Roman" w:eastAsia="Times New Roman" w:hAnsi="Times New Roman" w:cs="Times New Roman"/>
          <w:color w:val="FF0000"/>
          <w:sz w:val="24"/>
          <w:szCs w:val="24"/>
          <w:lang w:eastAsia="ru-RU"/>
        </w:rPr>
      </w:pPr>
    </w:p>
    <w:p w:rsidR="00556F35" w:rsidRPr="00C67C66"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6. Ответственность Сторон</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6.2. В случае нарушения установленного пунктом 2.4. настоящего Договора срока оплаты цены Имущества, Покупатель оплачивает Продавцу неустойку, установленную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 уплаченной суммы за каждый календарный день просрочки. Покупатель освобождается от оплаты неустойки, если докажет, что просрочка исполнения указанного обязательства произошла вследствие непреодолимой силы или по вине третьих лиц.</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6.3. Уплата неустойки не освобождает Покупателя от исполнения обязательств по настоящему Договору.</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6.4.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6.5. Ответственность Сторон, не урегулированная настоящим Договором, устанавливается действующим законодательством.</w:t>
      </w:r>
    </w:p>
    <w:p w:rsidR="00556F35" w:rsidRPr="00D42743" w:rsidRDefault="00556F35" w:rsidP="00556F35">
      <w:pPr>
        <w:tabs>
          <w:tab w:val="left" w:pos="567"/>
        </w:tabs>
        <w:suppressAutoHyphens/>
        <w:spacing w:after="0" w:line="240" w:lineRule="auto"/>
        <w:ind w:firstLine="567"/>
        <w:jc w:val="both"/>
        <w:rPr>
          <w:rFonts w:ascii="Times New Roman" w:eastAsia="Times New Roman" w:hAnsi="Times New Roman" w:cs="Times New Roman"/>
          <w:color w:val="FF0000"/>
          <w:sz w:val="24"/>
          <w:szCs w:val="24"/>
          <w:lang w:eastAsia="ru-RU"/>
        </w:rPr>
      </w:pPr>
    </w:p>
    <w:p w:rsidR="00556F35" w:rsidRPr="00C67C66"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7. Рассмотрение споров</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7.1. Споры и разногласия, возникающие при исполнении настоящего Договора, разрешаются путём переговоров между Сторонами.</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7.2.   В случае невозможности разрешения разногласий путём переговоров они подле</w:t>
      </w:r>
      <w:r w:rsidR="00C67C66" w:rsidRPr="00C67C66">
        <w:rPr>
          <w:rFonts w:ascii="Times New Roman" w:eastAsia="Times New Roman" w:hAnsi="Times New Roman" w:cs="Times New Roman"/>
          <w:sz w:val="24"/>
          <w:szCs w:val="24"/>
          <w:lang w:eastAsia="ru-RU"/>
        </w:rPr>
        <w:t xml:space="preserve">жат разрешению в претензионном </w:t>
      </w:r>
      <w:r w:rsidRPr="00C67C66">
        <w:rPr>
          <w:rFonts w:ascii="Times New Roman" w:eastAsia="Times New Roman" w:hAnsi="Times New Roman" w:cs="Times New Roman"/>
          <w:sz w:val="24"/>
          <w:szCs w:val="24"/>
          <w:lang w:eastAsia="ru-RU"/>
        </w:rPr>
        <w:t>порядке. Срок ответа на претензию – 10 (десять) дней.</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7.3.  Споры и разногласия, не урегулированные в претензионном порядке, подлежат рассмотрению в судебном порядке.</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p>
    <w:p w:rsidR="00556F35" w:rsidRPr="00C67C66"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8. Изменение, расторжение, прекращение</w:t>
      </w:r>
    </w:p>
    <w:p w:rsidR="00556F35" w:rsidRPr="00C67C66"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 xml:space="preserve"> договора - купли продажи</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8.1. Изменение условий настоящего Договора допускается п</w:t>
      </w:r>
      <w:r w:rsidR="00C67C66" w:rsidRPr="00C67C66">
        <w:rPr>
          <w:rFonts w:ascii="Times New Roman" w:eastAsia="Times New Roman" w:hAnsi="Times New Roman" w:cs="Times New Roman"/>
          <w:sz w:val="24"/>
          <w:szCs w:val="24"/>
          <w:lang w:eastAsia="ru-RU"/>
        </w:rPr>
        <w:t xml:space="preserve">о соглашению Сторон. Изменения </w:t>
      </w:r>
      <w:r w:rsidR="00404FC9">
        <w:rPr>
          <w:rFonts w:ascii="Times New Roman" w:eastAsia="Times New Roman" w:hAnsi="Times New Roman" w:cs="Times New Roman"/>
          <w:sz w:val="24"/>
          <w:szCs w:val="24"/>
          <w:lang w:eastAsia="ru-RU"/>
        </w:rPr>
        <w:t xml:space="preserve">и </w:t>
      </w:r>
      <w:r w:rsidRPr="00C67C66">
        <w:rPr>
          <w:rFonts w:ascii="Times New Roman" w:eastAsia="Times New Roman" w:hAnsi="Times New Roman" w:cs="Times New Roman"/>
          <w:sz w:val="24"/>
          <w:szCs w:val="24"/>
          <w:lang w:eastAsia="ru-RU"/>
        </w:rPr>
        <w:t>дополнения к настоящему Договору являются действительными, если совершены в той же форме, что и настоящий Договор.</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8.2. Расторжение настоящего Договора допускается:</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8.2.1. По соглашению Сторон до окончания срока, установленного настоящим Договором.</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8.2.2. По решению суда по основаниям, предусмотренным гражданским законодательством.</w:t>
      </w:r>
    </w:p>
    <w:p w:rsidR="00556F35" w:rsidRPr="00C67C66" w:rsidRDefault="00556F35" w:rsidP="00556F35">
      <w:pPr>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8.3. Настоящий Договор расторгается по инициативе Продавца в случае уклонения Покупателем от оплаты Имущества в срок более 30 календарных дней после заключения настоящего Договора.</w:t>
      </w:r>
    </w:p>
    <w:p w:rsidR="00556F35" w:rsidRPr="00D42743" w:rsidRDefault="00556F35" w:rsidP="00556F35">
      <w:pPr>
        <w:suppressAutoHyphens/>
        <w:spacing w:after="0" w:line="240" w:lineRule="auto"/>
        <w:ind w:firstLine="567"/>
        <w:jc w:val="both"/>
        <w:rPr>
          <w:rFonts w:ascii="Times New Roman" w:eastAsia="Times New Roman" w:hAnsi="Times New Roman" w:cs="Times New Roman"/>
          <w:color w:val="FF0000"/>
          <w:sz w:val="24"/>
          <w:szCs w:val="24"/>
          <w:shd w:val="clear" w:color="auto" w:fill="FFFF00"/>
          <w:lang w:eastAsia="ru-RU"/>
        </w:rPr>
      </w:pPr>
    </w:p>
    <w:p w:rsidR="00556F35" w:rsidRPr="00C67C66"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9. Особые условия Договора</w:t>
      </w:r>
    </w:p>
    <w:p w:rsidR="00556F35" w:rsidRPr="00C67C66" w:rsidRDefault="00556F35" w:rsidP="00556F35">
      <w:pPr>
        <w:tabs>
          <w:tab w:val="left" w:pos="567"/>
        </w:tabs>
        <w:suppressAutoHyphens/>
        <w:spacing w:after="0" w:line="240" w:lineRule="auto"/>
        <w:ind w:firstLine="567"/>
        <w:jc w:val="both"/>
        <w:rPr>
          <w:rFonts w:ascii="Times New Roman" w:eastAsia="Times New Roman" w:hAnsi="Times New Roman" w:cs="Times New Roman"/>
          <w:sz w:val="24"/>
          <w:szCs w:val="24"/>
          <w:lang w:eastAsia="ru-RU"/>
        </w:rPr>
      </w:pPr>
      <w:r w:rsidRPr="00C67C66">
        <w:rPr>
          <w:rFonts w:ascii="Times New Roman" w:eastAsia="Times New Roman" w:hAnsi="Times New Roman" w:cs="Times New Roman"/>
          <w:sz w:val="24"/>
          <w:szCs w:val="24"/>
          <w:lang w:eastAsia="ru-RU"/>
        </w:rPr>
        <w:t xml:space="preserve">9.1. Настоящий Договор составлен в </w:t>
      </w:r>
      <w:r w:rsidRPr="00C67C66">
        <w:rPr>
          <w:rFonts w:ascii="Times New Roman" w:eastAsia="Times New Roman" w:hAnsi="Times New Roman" w:cs="Times New Roman"/>
          <w:sz w:val="24"/>
          <w:szCs w:val="24"/>
          <w:u w:val="single"/>
          <w:lang w:eastAsia="ru-RU"/>
        </w:rPr>
        <w:t>3 (трёх) экземплярах</w:t>
      </w:r>
      <w:r w:rsidRPr="00C67C66">
        <w:rPr>
          <w:rFonts w:ascii="Times New Roman" w:eastAsia="Times New Roman" w:hAnsi="Times New Roman" w:cs="Times New Roman"/>
          <w:sz w:val="24"/>
          <w:szCs w:val="24"/>
          <w:lang w:eastAsia="ru-RU"/>
        </w:rPr>
        <w:t>, имеющих одинаковую юридическую силу, из которых по одному экземпляру хранится у Сторон, третий экземпляр перед</w:t>
      </w:r>
      <w:r w:rsidR="00C67C66" w:rsidRPr="00C67C66">
        <w:rPr>
          <w:rFonts w:ascii="Times New Roman" w:eastAsia="Times New Roman" w:hAnsi="Times New Roman" w:cs="Times New Roman"/>
          <w:sz w:val="24"/>
          <w:szCs w:val="24"/>
          <w:lang w:eastAsia="ru-RU"/>
        </w:rPr>
        <w:t xml:space="preserve">ается в Управление Федеральной </w:t>
      </w:r>
      <w:r w:rsidRPr="00C67C66">
        <w:rPr>
          <w:rFonts w:ascii="Times New Roman" w:eastAsia="Times New Roman" w:hAnsi="Times New Roman" w:cs="Times New Roman"/>
          <w:sz w:val="24"/>
          <w:szCs w:val="24"/>
          <w:lang w:eastAsia="ru-RU"/>
        </w:rPr>
        <w:t>службы регистрации, кадастра и картографии по Вологодской области.</w:t>
      </w:r>
    </w:p>
    <w:p w:rsidR="00556F35" w:rsidRPr="00D42743" w:rsidRDefault="00556F35" w:rsidP="00556F35">
      <w:pPr>
        <w:tabs>
          <w:tab w:val="left" w:pos="567"/>
        </w:tabs>
        <w:suppressAutoHyphens/>
        <w:spacing w:after="0" w:line="240" w:lineRule="auto"/>
        <w:ind w:firstLine="567"/>
        <w:jc w:val="both"/>
        <w:rPr>
          <w:rFonts w:ascii="Times New Roman" w:eastAsia="Times New Roman" w:hAnsi="Times New Roman" w:cs="Times New Roman"/>
          <w:color w:val="FF0000"/>
          <w:sz w:val="24"/>
          <w:szCs w:val="24"/>
          <w:shd w:val="clear" w:color="auto" w:fill="FFFF00"/>
          <w:lang w:eastAsia="ru-RU"/>
        </w:rPr>
      </w:pPr>
    </w:p>
    <w:p w:rsidR="00556F35" w:rsidRPr="00D42743" w:rsidRDefault="00556F35" w:rsidP="00556F35">
      <w:pPr>
        <w:tabs>
          <w:tab w:val="left" w:pos="567"/>
        </w:tabs>
        <w:suppressAutoHyphens/>
        <w:spacing w:after="0" w:line="240" w:lineRule="auto"/>
        <w:ind w:firstLine="567"/>
        <w:jc w:val="both"/>
        <w:rPr>
          <w:rFonts w:ascii="Times New Roman" w:eastAsia="Times New Roman" w:hAnsi="Times New Roman" w:cs="Times New Roman"/>
          <w:b/>
          <w:color w:val="FF0000"/>
          <w:sz w:val="24"/>
          <w:szCs w:val="24"/>
          <w:lang w:eastAsia="ru-RU"/>
        </w:rPr>
      </w:pPr>
    </w:p>
    <w:p w:rsidR="00556F35" w:rsidRPr="004B760D" w:rsidRDefault="00556F35" w:rsidP="00556F35">
      <w:pPr>
        <w:suppressAutoHyphens/>
        <w:spacing w:after="0" w:line="240" w:lineRule="auto"/>
        <w:jc w:val="center"/>
        <w:rPr>
          <w:rFonts w:ascii="Times New Roman" w:eastAsia="Times New Roman" w:hAnsi="Times New Roman" w:cs="Times New Roman"/>
          <w:sz w:val="24"/>
          <w:szCs w:val="24"/>
          <w:lang w:eastAsia="ru-RU"/>
        </w:rPr>
      </w:pPr>
      <w:r w:rsidRPr="004B760D">
        <w:rPr>
          <w:rFonts w:ascii="Times New Roman" w:eastAsia="Times New Roman" w:hAnsi="Times New Roman" w:cs="Times New Roman"/>
          <w:b/>
          <w:sz w:val="24"/>
          <w:szCs w:val="24"/>
          <w:lang w:eastAsia="ru-RU"/>
        </w:rPr>
        <w:t>Юридические адреса и реквизиты сторон:</w:t>
      </w:r>
    </w:p>
    <w:p w:rsidR="00556F35" w:rsidRPr="004B760D" w:rsidRDefault="00556F35" w:rsidP="00556F35">
      <w:pPr>
        <w:suppressAutoHyphens/>
        <w:spacing w:after="0" w:line="240" w:lineRule="auto"/>
        <w:jc w:val="both"/>
        <w:rPr>
          <w:rFonts w:ascii="Times New Roman" w:eastAsia="Times New Roman" w:hAnsi="Times New Roman" w:cs="Times New Roman"/>
          <w:sz w:val="24"/>
          <w:szCs w:val="24"/>
          <w:lang w:eastAsia="ru-RU"/>
        </w:rPr>
      </w:pPr>
    </w:p>
    <w:p w:rsidR="00556F35" w:rsidRPr="004B760D" w:rsidRDefault="0049049F" w:rsidP="0049049F">
      <w:pPr>
        <w:pBdr>
          <w:bottom w:val="single" w:sz="4" w:space="1" w:color="000000"/>
        </w:pBdr>
        <w:suppressAutoHyphens/>
        <w:spacing w:after="0" w:line="240" w:lineRule="auto"/>
        <w:ind w:left="1418" w:hanging="1418"/>
        <w:outlineLvl w:val="0"/>
        <w:rPr>
          <w:rFonts w:ascii="Times New Roman" w:eastAsia="Times New Roman" w:hAnsi="Times New Roman" w:cs="Times New Roman"/>
          <w:sz w:val="24"/>
          <w:szCs w:val="24"/>
          <w:lang w:eastAsia="ru-RU"/>
        </w:rPr>
      </w:pPr>
      <w:proofErr w:type="gramStart"/>
      <w:r w:rsidRPr="004B760D">
        <w:rPr>
          <w:rFonts w:ascii="Times New Roman" w:eastAsia="Times New Roman" w:hAnsi="Times New Roman" w:cs="Times New Roman"/>
          <w:sz w:val="24"/>
          <w:szCs w:val="24"/>
          <w:lang w:eastAsia="ru-RU"/>
        </w:rPr>
        <w:t>ПРОДАВЕЦ</w:t>
      </w:r>
      <w:r w:rsidR="00556F35" w:rsidRPr="004B760D">
        <w:rPr>
          <w:rFonts w:ascii="Times New Roman" w:eastAsia="Times New Roman" w:hAnsi="Times New Roman" w:cs="Times New Roman"/>
          <w:sz w:val="24"/>
          <w:szCs w:val="24"/>
          <w:lang w:eastAsia="ru-RU"/>
        </w:rPr>
        <w:t xml:space="preserve">:  </w:t>
      </w:r>
      <w:r w:rsidRPr="004B760D">
        <w:rPr>
          <w:rFonts w:ascii="Times New Roman" w:eastAsia="Times New Roman" w:hAnsi="Times New Roman" w:cs="Times New Roman"/>
          <w:b/>
          <w:sz w:val="24"/>
          <w:szCs w:val="24"/>
          <w:lang w:eastAsia="ru-RU"/>
        </w:rPr>
        <w:t>бюджетное</w:t>
      </w:r>
      <w:proofErr w:type="gramEnd"/>
      <w:r w:rsidRPr="004B760D">
        <w:rPr>
          <w:rFonts w:ascii="Times New Roman" w:eastAsia="Times New Roman" w:hAnsi="Times New Roman" w:cs="Times New Roman"/>
          <w:b/>
          <w:sz w:val="24"/>
          <w:szCs w:val="24"/>
          <w:lang w:eastAsia="ru-RU"/>
        </w:rPr>
        <w:t xml:space="preserve"> профессиональное образовательное учреждение Вологодской области «Великоустюгский многопрофильный колледж» (БПОУ ВО «ВУМК»</w:t>
      </w:r>
      <w:r w:rsidRPr="004B760D">
        <w:rPr>
          <w:rFonts w:ascii="Times New Roman" w:eastAsia="Times New Roman" w:hAnsi="Times New Roman" w:cs="Times New Roman"/>
          <w:sz w:val="24"/>
          <w:szCs w:val="24"/>
          <w:lang w:eastAsia="ru-RU"/>
        </w:rPr>
        <w:t xml:space="preserve">) </w:t>
      </w:r>
      <w:r w:rsidR="00556F35" w:rsidRPr="004B760D">
        <w:rPr>
          <w:rFonts w:ascii="Times New Roman" w:eastAsia="Times New Roman" w:hAnsi="Times New Roman" w:cs="Times New Roman"/>
          <w:sz w:val="24"/>
          <w:szCs w:val="24"/>
          <w:lang w:eastAsia="ru-RU"/>
        </w:rPr>
        <w:t>ИНН 35260</w:t>
      </w:r>
      <w:r w:rsidRPr="004B760D">
        <w:rPr>
          <w:rFonts w:ascii="Times New Roman" w:eastAsia="Times New Roman" w:hAnsi="Times New Roman" w:cs="Times New Roman"/>
          <w:sz w:val="24"/>
          <w:szCs w:val="24"/>
          <w:lang w:eastAsia="ru-RU"/>
        </w:rPr>
        <w:t>23912</w:t>
      </w:r>
      <w:r w:rsidR="00556F35" w:rsidRPr="004B760D">
        <w:rPr>
          <w:rFonts w:ascii="Times New Roman" w:eastAsia="Times New Roman" w:hAnsi="Times New Roman" w:cs="Times New Roman"/>
          <w:sz w:val="24"/>
          <w:szCs w:val="24"/>
          <w:lang w:eastAsia="ru-RU"/>
        </w:rPr>
        <w:t>, КПП 352601001</w:t>
      </w:r>
    </w:p>
    <w:p w:rsidR="00556F35" w:rsidRPr="004B760D" w:rsidRDefault="00556F35" w:rsidP="00556F35">
      <w:pPr>
        <w:suppressAutoHyphens/>
        <w:spacing w:after="0" w:line="240" w:lineRule="auto"/>
        <w:jc w:val="both"/>
        <w:rPr>
          <w:rFonts w:ascii="Times New Roman" w:eastAsia="Times New Roman" w:hAnsi="Times New Roman" w:cs="Times New Roman"/>
          <w:sz w:val="24"/>
          <w:szCs w:val="24"/>
          <w:lang w:eastAsia="ru-RU"/>
        </w:rPr>
      </w:pPr>
      <w:r w:rsidRPr="004B760D">
        <w:rPr>
          <w:rFonts w:ascii="Times New Roman" w:eastAsia="Times New Roman" w:hAnsi="Times New Roman" w:cs="Times New Roman"/>
          <w:sz w:val="24"/>
          <w:szCs w:val="24"/>
          <w:lang w:eastAsia="ru-RU"/>
        </w:rPr>
        <w:t>Отделение Вологда Банка России//УФК по Вологодской области г. Вологда</w:t>
      </w:r>
    </w:p>
    <w:p w:rsidR="00556F35" w:rsidRPr="004B760D" w:rsidRDefault="00556F35" w:rsidP="00556F35">
      <w:pPr>
        <w:suppressAutoHyphens/>
        <w:spacing w:after="0" w:line="240" w:lineRule="auto"/>
        <w:jc w:val="both"/>
        <w:rPr>
          <w:rFonts w:ascii="Times New Roman" w:eastAsia="Times New Roman" w:hAnsi="Times New Roman" w:cs="Times New Roman"/>
          <w:sz w:val="24"/>
          <w:szCs w:val="24"/>
          <w:lang w:eastAsia="ru-RU"/>
        </w:rPr>
      </w:pPr>
      <w:r w:rsidRPr="004B760D">
        <w:rPr>
          <w:rFonts w:ascii="Times New Roman" w:eastAsia="Times New Roman" w:hAnsi="Times New Roman" w:cs="Times New Roman"/>
          <w:sz w:val="24"/>
          <w:szCs w:val="24"/>
          <w:lang w:eastAsia="ru-RU"/>
        </w:rPr>
        <w:t>БИК 011909101, р/счет 0</w:t>
      </w:r>
      <w:r w:rsidR="0049049F" w:rsidRPr="004B760D">
        <w:rPr>
          <w:rFonts w:ascii="Times New Roman" w:eastAsia="Times New Roman" w:hAnsi="Times New Roman" w:cs="Times New Roman"/>
          <w:sz w:val="24"/>
          <w:szCs w:val="24"/>
          <w:lang w:eastAsia="ru-RU"/>
        </w:rPr>
        <w:t>3224643190000003000</w:t>
      </w:r>
      <w:r w:rsidRPr="004B760D">
        <w:rPr>
          <w:rFonts w:ascii="Times New Roman" w:eastAsia="Times New Roman" w:hAnsi="Times New Roman" w:cs="Times New Roman"/>
          <w:sz w:val="24"/>
          <w:szCs w:val="24"/>
          <w:lang w:eastAsia="ru-RU"/>
        </w:rPr>
        <w:t xml:space="preserve">, корсчет 40102810445370000022, </w:t>
      </w:r>
    </w:p>
    <w:p w:rsidR="00556F35" w:rsidRPr="004B760D" w:rsidRDefault="00556F35" w:rsidP="00556F35">
      <w:pPr>
        <w:suppressAutoHyphens/>
        <w:spacing w:after="0" w:line="240" w:lineRule="auto"/>
        <w:jc w:val="both"/>
        <w:rPr>
          <w:rFonts w:ascii="Times New Roman" w:eastAsia="Times New Roman" w:hAnsi="Times New Roman" w:cs="Times New Roman"/>
          <w:sz w:val="24"/>
          <w:szCs w:val="24"/>
          <w:lang w:eastAsia="ru-RU"/>
        </w:rPr>
      </w:pPr>
      <w:r w:rsidRPr="004B760D">
        <w:rPr>
          <w:rFonts w:ascii="Times New Roman" w:eastAsia="Times New Roman" w:hAnsi="Times New Roman" w:cs="Times New Roman"/>
          <w:sz w:val="24"/>
          <w:szCs w:val="24"/>
          <w:lang w:eastAsia="ru-RU"/>
        </w:rPr>
        <w:t xml:space="preserve">л/с </w:t>
      </w:r>
      <w:r w:rsidR="0049049F" w:rsidRPr="004B760D">
        <w:rPr>
          <w:rFonts w:ascii="Times New Roman" w:eastAsia="Times New Roman" w:hAnsi="Times New Roman" w:cs="Times New Roman"/>
          <w:sz w:val="24"/>
          <w:szCs w:val="24"/>
          <w:lang w:eastAsia="ru-RU"/>
        </w:rPr>
        <w:t>006.20.077.1</w:t>
      </w:r>
    </w:p>
    <w:p w:rsidR="00556F35" w:rsidRPr="004B760D" w:rsidRDefault="0049049F" w:rsidP="00556F35">
      <w:pPr>
        <w:suppressAutoHyphens/>
        <w:spacing w:after="0" w:line="240" w:lineRule="auto"/>
        <w:jc w:val="both"/>
        <w:rPr>
          <w:rFonts w:ascii="Times New Roman" w:eastAsia="Times New Roman" w:hAnsi="Times New Roman" w:cs="Times New Roman"/>
          <w:sz w:val="24"/>
          <w:szCs w:val="24"/>
          <w:lang w:eastAsia="ru-RU"/>
        </w:rPr>
      </w:pPr>
      <w:r w:rsidRPr="004B760D">
        <w:rPr>
          <w:rFonts w:ascii="Times New Roman" w:eastAsia="Times New Roman" w:hAnsi="Times New Roman" w:cs="Times New Roman"/>
          <w:sz w:val="24"/>
          <w:szCs w:val="24"/>
          <w:lang w:eastAsia="ru-RU"/>
        </w:rPr>
        <w:t>ОГРН № 1093538000049</w:t>
      </w:r>
      <w:r w:rsidR="00556F35" w:rsidRPr="004B760D">
        <w:rPr>
          <w:rFonts w:ascii="Times New Roman" w:eastAsia="Times New Roman" w:hAnsi="Times New Roman" w:cs="Times New Roman"/>
          <w:sz w:val="24"/>
          <w:szCs w:val="24"/>
          <w:lang w:eastAsia="ru-RU"/>
        </w:rPr>
        <w:t>, ОКТМО 19514000</w:t>
      </w:r>
    </w:p>
    <w:p w:rsidR="004B760D" w:rsidRPr="00D42743" w:rsidRDefault="004B760D" w:rsidP="00556F35">
      <w:pPr>
        <w:suppressAutoHyphens/>
        <w:spacing w:after="0" w:line="240" w:lineRule="auto"/>
        <w:jc w:val="both"/>
        <w:rPr>
          <w:rFonts w:ascii="Times New Roman" w:eastAsia="Times New Roman" w:hAnsi="Times New Roman" w:cs="Times New Roman"/>
          <w:color w:val="FF0000"/>
          <w:sz w:val="24"/>
          <w:szCs w:val="24"/>
          <w:lang w:eastAsia="ru-RU"/>
        </w:rPr>
      </w:pPr>
    </w:p>
    <w:p w:rsidR="00556F35" w:rsidRPr="004B760D" w:rsidRDefault="00556F35" w:rsidP="00556F35">
      <w:pPr>
        <w:suppressAutoHyphens/>
        <w:spacing w:after="0" w:line="240" w:lineRule="auto"/>
        <w:jc w:val="both"/>
        <w:rPr>
          <w:rFonts w:ascii="Times New Roman" w:eastAsia="Times New Roman" w:hAnsi="Times New Roman" w:cs="Times New Roman"/>
          <w:sz w:val="24"/>
          <w:szCs w:val="24"/>
          <w:lang w:eastAsia="ru-RU"/>
        </w:rPr>
      </w:pPr>
    </w:p>
    <w:p w:rsidR="00556F35" w:rsidRPr="004B760D" w:rsidRDefault="00556F35" w:rsidP="00556F35">
      <w:pPr>
        <w:pBdr>
          <w:bottom w:val="single" w:sz="4" w:space="1" w:color="000000"/>
        </w:pBdr>
        <w:suppressAutoHyphens/>
        <w:spacing w:after="0" w:line="240" w:lineRule="auto"/>
        <w:jc w:val="both"/>
        <w:rPr>
          <w:rFonts w:ascii="Times New Roman" w:eastAsia="Times New Roman" w:hAnsi="Times New Roman" w:cs="Times New Roman"/>
          <w:sz w:val="24"/>
          <w:szCs w:val="24"/>
          <w:lang w:eastAsia="ru-RU"/>
        </w:rPr>
      </w:pPr>
      <w:r w:rsidRPr="004B760D">
        <w:rPr>
          <w:rFonts w:ascii="Times New Roman" w:eastAsia="Times New Roman" w:hAnsi="Times New Roman" w:cs="Times New Roman"/>
          <w:sz w:val="24"/>
          <w:szCs w:val="24"/>
          <w:lang w:eastAsia="ru-RU"/>
        </w:rPr>
        <w:t>ПОКУПАТЕЛЬ:</w:t>
      </w:r>
      <w:r w:rsidRPr="004B760D">
        <w:rPr>
          <w:rFonts w:ascii="Times New Roman" w:eastAsia="Times New Roman" w:hAnsi="Times New Roman" w:cs="Times New Roman"/>
          <w:b/>
          <w:sz w:val="24"/>
          <w:szCs w:val="24"/>
          <w:lang w:eastAsia="ru-RU"/>
        </w:rPr>
        <w:t xml:space="preserve">  </w:t>
      </w:r>
    </w:p>
    <w:p w:rsidR="00556F35" w:rsidRPr="004B760D" w:rsidRDefault="00556F35" w:rsidP="00556F35">
      <w:pPr>
        <w:suppressAutoHyphens/>
        <w:spacing w:after="0" w:line="240" w:lineRule="auto"/>
        <w:ind w:firstLine="1843"/>
        <w:jc w:val="both"/>
        <w:rPr>
          <w:rFonts w:ascii="Times New Roman" w:eastAsia="Times New Roman" w:hAnsi="Times New Roman" w:cs="Times New Roman"/>
          <w:sz w:val="24"/>
          <w:szCs w:val="24"/>
          <w:lang w:eastAsia="ru-RU"/>
        </w:rPr>
      </w:pPr>
    </w:p>
    <w:p w:rsidR="0049049F" w:rsidRPr="004B760D" w:rsidRDefault="0049049F" w:rsidP="00556F35">
      <w:pPr>
        <w:suppressAutoHyphens/>
        <w:spacing w:after="0" w:line="240" w:lineRule="auto"/>
        <w:ind w:firstLine="1843"/>
        <w:jc w:val="both"/>
        <w:rPr>
          <w:rFonts w:ascii="Times New Roman" w:eastAsia="Times New Roman" w:hAnsi="Times New Roman" w:cs="Times New Roman"/>
          <w:sz w:val="24"/>
          <w:szCs w:val="24"/>
          <w:lang w:eastAsia="ru-RU"/>
        </w:rPr>
      </w:pPr>
    </w:p>
    <w:p w:rsidR="0049049F" w:rsidRPr="004B760D" w:rsidRDefault="0049049F" w:rsidP="00556F35">
      <w:pPr>
        <w:suppressAutoHyphens/>
        <w:spacing w:after="0" w:line="240" w:lineRule="auto"/>
        <w:ind w:firstLine="1843"/>
        <w:jc w:val="both"/>
        <w:rPr>
          <w:rFonts w:ascii="Times New Roman" w:eastAsia="Times New Roman" w:hAnsi="Times New Roman" w:cs="Times New Roman"/>
          <w:sz w:val="24"/>
          <w:szCs w:val="24"/>
          <w:lang w:eastAsia="ru-RU"/>
        </w:rPr>
      </w:pPr>
    </w:p>
    <w:p w:rsidR="00556F35" w:rsidRPr="004B760D" w:rsidRDefault="00556F35" w:rsidP="00556F35">
      <w:pPr>
        <w:suppressAutoHyphens/>
        <w:spacing w:after="0" w:line="240" w:lineRule="auto"/>
        <w:ind w:firstLine="1843"/>
        <w:jc w:val="both"/>
        <w:rPr>
          <w:rFonts w:ascii="Times New Roman" w:eastAsia="Times New Roman" w:hAnsi="Times New Roman" w:cs="Times New Roman"/>
          <w:sz w:val="24"/>
          <w:szCs w:val="24"/>
          <w:lang w:eastAsia="ru-RU"/>
        </w:rPr>
      </w:pPr>
    </w:p>
    <w:p w:rsidR="00556F35" w:rsidRPr="004B760D" w:rsidRDefault="0049049F" w:rsidP="00556F35">
      <w:pPr>
        <w:suppressAutoHyphens/>
        <w:spacing w:after="0" w:line="240" w:lineRule="auto"/>
        <w:jc w:val="both"/>
        <w:rPr>
          <w:rFonts w:ascii="Times New Roman" w:eastAsia="Times New Roman" w:hAnsi="Times New Roman" w:cs="Times New Roman"/>
          <w:sz w:val="24"/>
          <w:szCs w:val="24"/>
          <w:lang w:eastAsia="ru-RU"/>
        </w:rPr>
      </w:pPr>
      <w:r w:rsidRPr="004B760D">
        <w:rPr>
          <w:rFonts w:ascii="Times New Roman" w:eastAsia="Times New Roman" w:hAnsi="Times New Roman" w:cs="Times New Roman"/>
          <w:sz w:val="24"/>
          <w:szCs w:val="24"/>
          <w:lang w:eastAsia="ru-RU"/>
        </w:rPr>
        <w:t xml:space="preserve">   </w:t>
      </w:r>
      <w:r w:rsidR="00556F35" w:rsidRPr="004B760D">
        <w:rPr>
          <w:rFonts w:ascii="Times New Roman" w:eastAsia="Times New Roman" w:hAnsi="Times New Roman" w:cs="Times New Roman"/>
          <w:sz w:val="24"/>
          <w:szCs w:val="24"/>
          <w:lang w:eastAsia="ru-RU"/>
        </w:rPr>
        <w:t xml:space="preserve"> </w:t>
      </w:r>
      <w:r w:rsidR="00DF1AFF">
        <w:rPr>
          <w:rFonts w:ascii="Times New Roman" w:eastAsia="Times New Roman" w:hAnsi="Times New Roman" w:cs="Times New Roman"/>
          <w:sz w:val="24"/>
          <w:szCs w:val="24"/>
          <w:lang w:eastAsia="ru-RU"/>
        </w:rPr>
        <w:t xml:space="preserve">  </w:t>
      </w:r>
      <w:r w:rsidR="00556F35" w:rsidRPr="004B760D">
        <w:rPr>
          <w:rFonts w:ascii="Times New Roman" w:eastAsia="Times New Roman" w:hAnsi="Times New Roman" w:cs="Times New Roman"/>
          <w:sz w:val="24"/>
          <w:szCs w:val="24"/>
          <w:lang w:eastAsia="ru-RU"/>
        </w:rPr>
        <w:t xml:space="preserve"> </w:t>
      </w:r>
      <w:r w:rsidR="00DF1AFF">
        <w:rPr>
          <w:rFonts w:ascii="Times New Roman" w:eastAsia="Times New Roman" w:hAnsi="Times New Roman" w:cs="Times New Roman"/>
          <w:b/>
          <w:sz w:val="24"/>
          <w:szCs w:val="24"/>
          <w:lang w:eastAsia="ru-RU"/>
        </w:rPr>
        <w:t>ПРОДАВЕЦ</w:t>
      </w:r>
      <w:r w:rsidR="00556F35" w:rsidRPr="004B760D">
        <w:rPr>
          <w:rFonts w:ascii="Times New Roman" w:eastAsia="Times New Roman" w:hAnsi="Times New Roman" w:cs="Times New Roman"/>
          <w:b/>
          <w:sz w:val="24"/>
          <w:szCs w:val="24"/>
          <w:lang w:eastAsia="ru-RU"/>
        </w:rPr>
        <w:t xml:space="preserve">                                          </w:t>
      </w:r>
      <w:r w:rsidR="000D370F" w:rsidRPr="004B760D">
        <w:rPr>
          <w:rFonts w:ascii="Times New Roman" w:eastAsia="Times New Roman" w:hAnsi="Times New Roman" w:cs="Times New Roman"/>
          <w:b/>
          <w:sz w:val="24"/>
          <w:szCs w:val="24"/>
          <w:lang w:eastAsia="ru-RU"/>
        </w:rPr>
        <w:t xml:space="preserve">                               </w:t>
      </w:r>
      <w:r w:rsidR="00556F35" w:rsidRPr="004B760D">
        <w:rPr>
          <w:rFonts w:ascii="Times New Roman" w:eastAsia="Times New Roman" w:hAnsi="Times New Roman" w:cs="Times New Roman"/>
          <w:b/>
          <w:sz w:val="24"/>
          <w:szCs w:val="24"/>
          <w:lang w:eastAsia="ru-RU"/>
        </w:rPr>
        <w:t xml:space="preserve"> </w:t>
      </w:r>
      <w:r w:rsidR="00DF1AFF">
        <w:rPr>
          <w:rFonts w:ascii="Times New Roman" w:eastAsia="Times New Roman" w:hAnsi="Times New Roman" w:cs="Times New Roman"/>
          <w:b/>
          <w:sz w:val="24"/>
          <w:szCs w:val="24"/>
          <w:lang w:eastAsia="ru-RU"/>
        </w:rPr>
        <w:t>ПОКУПАТЕЛЬ</w:t>
      </w:r>
    </w:p>
    <w:p w:rsidR="00556F35" w:rsidRPr="004B760D" w:rsidRDefault="00556F35" w:rsidP="00556F35">
      <w:pPr>
        <w:suppressAutoHyphens/>
        <w:spacing w:after="0" w:line="240" w:lineRule="auto"/>
        <w:jc w:val="both"/>
        <w:rPr>
          <w:rFonts w:ascii="Times New Roman" w:eastAsia="Times New Roman" w:hAnsi="Times New Roman" w:cs="Times New Roman"/>
          <w:sz w:val="24"/>
          <w:szCs w:val="24"/>
          <w:lang w:eastAsia="ru-RU"/>
        </w:rPr>
      </w:pPr>
      <w:r w:rsidRPr="004B760D">
        <w:rPr>
          <w:rFonts w:ascii="Times New Roman" w:eastAsia="Times New Roman" w:hAnsi="Times New Roman" w:cs="Times New Roman"/>
          <w:b/>
          <w:sz w:val="24"/>
          <w:szCs w:val="24"/>
          <w:lang w:eastAsia="ru-RU"/>
        </w:rPr>
        <w:t xml:space="preserve"> </w:t>
      </w:r>
    </w:p>
    <w:p w:rsidR="00556F35" w:rsidRPr="004B760D" w:rsidRDefault="00556F35" w:rsidP="00556F35">
      <w:pPr>
        <w:suppressAutoHyphens/>
        <w:spacing w:after="0" w:line="240" w:lineRule="auto"/>
        <w:jc w:val="both"/>
        <w:rPr>
          <w:rFonts w:ascii="Times New Roman" w:eastAsia="Times New Roman" w:hAnsi="Times New Roman" w:cs="Times New Roman"/>
          <w:sz w:val="24"/>
          <w:szCs w:val="24"/>
          <w:lang w:eastAsia="ru-RU"/>
        </w:rPr>
      </w:pPr>
    </w:p>
    <w:p w:rsidR="00556F35" w:rsidRPr="004B760D" w:rsidRDefault="0049049F" w:rsidP="00556F35">
      <w:pPr>
        <w:suppressAutoHyphens/>
        <w:spacing w:after="0" w:line="240" w:lineRule="auto"/>
        <w:jc w:val="both"/>
        <w:rPr>
          <w:rFonts w:ascii="Times New Roman" w:eastAsia="Times New Roman" w:hAnsi="Times New Roman" w:cs="Times New Roman"/>
          <w:sz w:val="24"/>
          <w:szCs w:val="24"/>
          <w:lang w:eastAsia="ru-RU"/>
        </w:rPr>
      </w:pPr>
      <w:r w:rsidRPr="004B760D">
        <w:rPr>
          <w:rFonts w:ascii="Times New Roman" w:eastAsia="Times New Roman" w:hAnsi="Times New Roman" w:cs="Times New Roman"/>
          <w:sz w:val="24"/>
          <w:szCs w:val="24"/>
          <w:lang w:eastAsia="ru-RU"/>
        </w:rPr>
        <w:t xml:space="preserve">     </w:t>
      </w:r>
      <w:r w:rsidR="00556F35" w:rsidRPr="004B760D">
        <w:rPr>
          <w:rFonts w:ascii="Times New Roman" w:eastAsia="Times New Roman" w:hAnsi="Times New Roman" w:cs="Times New Roman"/>
          <w:sz w:val="24"/>
          <w:szCs w:val="24"/>
          <w:lang w:eastAsia="ru-RU"/>
        </w:rPr>
        <w:t xml:space="preserve"> ______________                                                 </w:t>
      </w:r>
      <w:r w:rsidR="00DF1AFF">
        <w:rPr>
          <w:rFonts w:ascii="Times New Roman" w:eastAsia="Times New Roman" w:hAnsi="Times New Roman" w:cs="Times New Roman"/>
          <w:sz w:val="24"/>
          <w:szCs w:val="24"/>
          <w:lang w:eastAsia="ru-RU"/>
        </w:rPr>
        <w:t xml:space="preserve">                   </w:t>
      </w:r>
      <w:r w:rsidR="00556F35" w:rsidRPr="004B760D">
        <w:rPr>
          <w:rFonts w:ascii="Times New Roman" w:eastAsia="Times New Roman" w:hAnsi="Times New Roman" w:cs="Times New Roman"/>
          <w:sz w:val="24"/>
          <w:szCs w:val="24"/>
          <w:lang w:eastAsia="ru-RU"/>
        </w:rPr>
        <w:t xml:space="preserve">________________ </w:t>
      </w:r>
    </w:p>
    <w:p w:rsidR="00556F35" w:rsidRPr="004B760D" w:rsidRDefault="00556F35" w:rsidP="00556F35">
      <w:pPr>
        <w:suppressAutoHyphens/>
        <w:spacing w:after="0" w:line="240" w:lineRule="auto"/>
        <w:jc w:val="both"/>
        <w:rPr>
          <w:rFonts w:ascii="Times New Roman" w:eastAsia="Times New Roman" w:hAnsi="Times New Roman" w:cs="Times New Roman"/>
          <w:sz w:val="24"/>
          <w:szCs w:val="24"/>
          <w:lang w:eastAsia="ru-RU"/>
        </w:rPr>
      </w:pPr>
      <w:bookmarkStart w:id="1" w:name="_GoBack1"/>
      <w:bookmarkEnd w:id="1"/>
      <w:r w:rsidRPr="004B760D">
        <w:rPr>
          <w:rFonts w:ascii="Times New Roman" w:eastAsia="Times New Roman" w:hAnsi="Times New Roman" w:cs="Times New Roman"/>
          <w:sz w:val="24"/>
          <w:szCs w:val="24"/>
          <w:lang w:eastAsia="ru-RU"/>
        </w:rPr>
        <w:t xml:space="preserve"> </w:t>
      </w:r>
    </w:p>
    <w:p w:rsidR="00157984" w:rsidRPr="004B760D" w:rsidRDefault="00157984"/>
    <w:sectPr w:rsidR="00157984" w:rsidRPr="004B7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168"/>
    <w:multiLevelType w:val="multilevel"/>
    <w:tmpl w:val="FDFAF7B6"/>
    <w:lvl w:ilvl="0">
      <w:start w:val="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506C0604"/>
    <w:multiLevelType w:val="multilevel"/>
    <w:tmpl w:val="06C073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4D"/>
    <w:rsid w:val="000D370F"/>
    <w:rsid w:val="000F21F7"/>
    <w:rsid w:val="00157984"/>
    <w:rsid w:val="001A0291"/>
    <w:rsid w:val="003E4173"/>
    <w:rsid w:val="00404FC9"/>
    <w:rsid w:val="0049049F"/>
    <w:rsid w:val="004B760D"/>
    <w:rsid w:val="0050434D"/>
    <w:rsid w:val="00556F35"/>
    <w:rsid w:val="00954A58"/>
    <w:rsid w:val="00A40534"/>
    <w:rsid w:val="00A45647"/>
    <w:rsid w:val="00B03996"/>
    <w:rsid w:val="00C67B57"/>
    <w:rsid w:val="00C67C66"/>
    <w:rsid w:val="00C85667"/>
    <w:rsid w:val="00D42743"/>
    <w:rsid w:val="00D445DE"/>
    <w:rsid w:val="00DF1AFF"/>
    <w:rsid w:val="00FC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A3A2"/>
  <w15:chartTrackingRefBased/>
  <w15:docId w15:val="{DC2425F9-00A3-4103-9E00-E4E906A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781B-B7AE-4098-9808-D31CD069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2023-10-11T15:02:00Z</dcterms:created>
  <dcterms:modified xsi:type="dcterms:W3CDTF">2023-10-13T11:55:00Z</dcterms:modified>
</cp:coreProperties>
</file>